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189F" w14:textId="77777777" w:rsidR="00CE1F58" w:rsidRDefault="00000000">
      <w:pPr>
        <w:spacing w:before="87" w:line="211" w:lineRule="auto"/>
        <w:ind w:left="954" w:right="326" w:hanging="856"/>
        <w:outlineLvl w:val="0"/>
        <w:rPr>
          <w:rFonts w:ascii="方正小标宋简体" w:eastAsia="方正小标宋简体" w:hAnsi="方正小标宋简体" w:cs="方正小标宋简体" w:hint="eastAsia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8"/>
          <w:sz w:val="43"/>
          <w:szCs w:val="43"/>
          <w:lang w:eastAsia="zh-CN"/>
        </w:rPr>
        <w:t>“鲲鹏计划—江苏优秀大学生暑期境外学习</w:t>
      </w:r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  <w:lang w:eastAsia="zh-CN"/>
        </w:rPr>
        <w:t xml:space="preserve"> 奖学金项目”班主任教师工作职责</w:t>
      </w:r>
    </w:p>
    <w:p w14:paraId="492356EA" w14:textId="77777777" w:rsidR="00CE1F58" w:rsidRDefault="00CE1F58">
      <w:pPr>
        <w:spacing w:line="277" w:lineRule="auto"/>
        <w:rPr>
          <w:lang w:eastAsia="zh-CN"/>
        </w:rPr>
      </w:pPr>
    </w:p>
    <w:p w14:paraId="6BCA2FF6" w14:textId="77777777" w:rsidR="00CE1F58" w:rsidRDefault="00CE1F58">
      <w:pPr>
        <w:spacing w:line="277" w:lineRule="auto"/>
        <w:rPr>
          <w:lang w:eastAsia="zh-CN"/>
        </w:rPr>
      </w:pPr>
    </w:p>
    <w:p w14:paraId="469EF238" w14:textId="77777777" w:rsidR="00CE1F58" w:rsidRDefault="00000000">
      <w:pPr>
        <w:pStyle w:val="a3"/>
        <w:spacing w:before="101" w:line="333" w:lineRule="auto"/>
        <w:ind w:left="7" w:right="242" w:firstLine="640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为加强班主任教师对项目学生在境外学习的管理，配合境</w:t>
      </w:r>
      <w:r>
        <w:rPr>
          <w:spacing w:val="15"/>
          <w:lang w:eastAsia="zh-CN"/>
        </w:rPr>
        <w:t xml:space="preserve"> </w:t>
      </w:r>
      <w:r>
        <w:rPr>
          <w:spacing w:val="5"/>
          <w:lang w:eastAsia="zh-CN"/>
        </w:rPr>
        <w:t>外接待方协调沟通项目事宜，确保项目在境外的顺利进行，特</w:t>
      </w:r>
      <w:r>
        <w:rPr>
          <w:lang w:eastAsia="zh-CN"/>
        </w:rPr>
        <w:t xml:space="preserve"> </w:t>
      </w:r>
      <w:r>
        <w:rPr>
          <w:spacing w:val="17"/>
          <w:lang w:eastAsia="zh-CN"/>
        </w:rPr>
        <w:t>制订《</w:t>
      </w:r>
      <w:r>
        <w:rPr>
          <w:color w:val="060607"/>
          <w:spacing w:val="17"/>
          <w:lang w:eastAsia="zh-CN"/>
        </w:rPr>
        <w:t>鲲鹏计划—江苏优秀大学生暑期境外学习奖</w:t>
      </w:r>
      <w:r>
        <w:rPr>
          <w:color w:val="060607"/>
          <w:spacing w:val="16"/>
          <w:lang w:eastAsia="zh-CN"/>
        </w:rPr>
        <w:t>学金项目</w:t>
      </w:r>
      <w:r>
        <w:rPr>
          <w:color w:val="060607"/>
          <w:lang w:eastAsia="zh-CN"/>
        </w:rPr>
        <w:t xml:space="preserve"> </w:t>
      </w:r>
      <w:r>
        <w:rPr>
          <w:spacing w:val="-5"/>
          <w:lang w:eastAsia="zh-CN"/>
        </w:rPr>
        <w:t>班主任教师工作职责》。</w:t>
      </w:r>
    </w:p>
    <w:p w14:paraId="5ABF1FF0" w14:textId="77777777" w:rsidR="00CE1F58" w:rsidRDefault="00000000">
      <w:pPr>
        <w:pStyle w:val="a3"/>
        <w:spacing w:before="4" w:line="305" w:lineRule="auto"/>
        <w:ind w:left="3" w:right="244" w:firstLine="659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1.</w:t>
      </w:r>
      <w:r>
        <w:rPr>
          <w:rFonts w:ascii="黑体" w:eastAsia="黑体" w:hAnsi="黑体" w:cs="黑体"/>
          <w:spacing w:val="7"/>
          <w:lang w:eastAsia="zh-CN"/>
        </w:rPr>
        <w:t>认真履行工作职责。</w:t>
      </w:r>
      <w:r>
        <w:rPr>
          <w:spacing w:val="7"/>
          <w:lang w:eastAsia="zh-CN"/>
        </w:rPr>
        <w:t>深刻认识该项目及</w:t>
      </w:r>
      <w:r>
        <w:rPr>
          <w:spacing w:val="6"/>
          <w:lang w:eastAsia="zh-CN"/>
        </w:rPr>
        <w:t>班主任教师工作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的意义，树立高度的责任感，认真履行工作职责，服从工作安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排，不得擅自离开岗位，不得携带家属，不得允许亲属、朋友</w:t>
      </w:r>
      <w:r>
        <w:rPr>
          <w:spacing w:val="2"/>
          <w:lang w:eastAsia="zh-CN"/>
        </w:rPr>
        <w:t xml:space="preserve"> </w:t>
      </w:r>
      <w:r>
        <w:rPr>
          <w:spacing w:val="4"/>
          <w:lang w:eastAsia="zh-CN"/>
        </w:rPr>
        <w:t>随团活动。</w:t>
      </w:r>
    </w:p>
    <w:p w14:paraId="713932F8" w14:textId="77777777" w:rsidR="00CE1F58" w:rsidRDefault="00000000">
      <w:pPr>
        <w:pStyle w:val="a3"/>
        <w:spacing w:before="186" w:line="305" w:lineRule="auto"/>
        <w:ind w:left="2" w:firstLine="630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spacing w:val="10"/>
          <w:lang w:eastAsia="zh-CN"/>
        </w:rPr>
        <w:t>2.</w:t>
      </w:r>
      <w:r>
        <w:rPr>
          <w:rFonts w:ascii="黑体" w:eastAsia="黑体" w:hAnsi="黑体" w:cs="黑体"/>
          <w:spacing w:val="10"/>
          <w:lang w:eastAsia="zh-CN"/>
        </w:rPr>
        <w:t>协调境外接待方。</w:t>
      </w:r>
      <w:r>
        <w:rPr>
          <w:spacing w:val="10"/>
          <w:lang w:eastAsia="zh-CN"/>
        </w:rPr>
        <w:t>做好项目学生与境外接待方在学习、</w:t>
      </w:r>
      <w:r>
        <w:rPr>
          <w:spacing w:val="4"/>
          <w:lang w:eastAsia="zh-CN"/>
        </w:rPr>
        <w:t xml:space="preserve">  </w:t>
      </w:r>
      <w:r>
        <w:rPr>
          <w:spacing w:val="2"/>
          <w:lang w:eastAsia="zh-CN"/>
        </w:rPr>
        <w:t>生活和活动安排方面的联系沟通，协调解决学生的困难和要求，</w:t>
      </w:r>
      <w:r>
        <w:rPr>
          <w:spacing w:val="17"/>
          <w:lang w:eastAsia="zh-CN"/>
        </w:rPr>
        <w:t xml:space="preserve"> </w:t>
      </w:r>
      <w:r>
        <w:rPr>
          <w:spacing w:val="5"/>
          <w:lang w:eastAsia="zh-CN"/>
        </w:rPr>
        <w:t>维护学生合法权益和团队利益，维护和加强学生团队和境外学</w:t>
      </w:r>
      <w:r>
        <w:rPr>
          <w:spacing w:val="2"/>
          <w:lang w:eastAsia="zh-CN"/>
        </w:rPr>
        <w:t xml:space="preserve">  </w:t>
      </w:r>
      <w:r>
        <w:rPr>
          <w:spacing w:val="7"/>
          <w:lang w:eastAsia="zh-CN"/>
        </w:rPr>
        <w:t>校之间的良好关系。</w:t>
      </w:r>
    </w:p>
    <w:p w14:paraId="3A654CCE" w14:textId="77777777" w:rsidR="00CE1F58" w:rsidRDefault="00000000">
      <w:pPr>
        <w:pStyle w:val="a3"/>
        <w:spacing w:before="189" w:line="311" w:lineRule="auto"/>
        <w:ind w:right="11" w:firstLine="639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3.</w:t>
      </w:r>
      <w:r>
        <w:rPr>
          <w:rFonts w:ascii="黑体" w:eastAsia="黑体" w:hAnsi="黑体" w:cs="黑体"/>
          <w:spacing w:val="8"/>
          <w:lang w:eastAsia="zh-CN"/>
        </w:rPr>
        <w:t>严格加强学生管理。</w:t>
      </w:r>
      <w:r>
        <w:rPr>
          <w:spacing w:val="8"/>
          <w:lang w:eastAsia="zh-CN"/>
        </w:rPr>
        <w:t>组建临时党小组或班</w:t>
      </w:r>
      <w:r>
        <w:rPr>
          <w:spacing w:val="7"/>
          <w:lang w:eastAsia="zh-CN"/>
        </w:rPr>
        <w:t>委会，做好学</w:t>
      </w:r>
      <w:r>
        <w:rPr>
          <w:lang w:eastAsia="zh-CN"/>
        </w:rPr>
        <w:t xml:space="preserve">  </w:t>
      </w:r>
      <w:r>
        <w:rPr>
          <w:spacing w:val="10"/>
          <w:lang w:eastAsia="zh-CN"/>
        </w:rPr>
        <w:t>生分组，明确班委职责；定期组织学生班干召开交流座谈会，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并做好会议记录；配合境外接待方做好学生住宿管理；做好项</w:t>
      </w:r>
      <w:r>
        <w:rPr>
          <w:spacing w:val="4"/>
          <w:lang w:eastAsia="zh-CN"/>
        </w:rPr>
        <w:t xml:space="preserve">  </w:t>
      </w:r>
      <w:r>
        <w:rPr>
          <w:spacing w:val="2"/>
          <w:lang w:eastAsia="zh-CN"/>
        </w:rPr>
        <w:t>目调查问卷工作，督促学生做好项目学习成果汇报并收集汇总；</w:t>
      </w:r>
      <w:r>
        <w:rPr>
          <w:spacing w:val="8"/>
          <w:lang w:eastAsia="zh-CN"/>
        </w:rPr>
        <w:t xml:space="preserve"> </w:t>
      </w:r>
      <w:r>
        <w:rPr>
          <w:spacing w:val="9"/>
          <w:lang w:eastAsia="zh-CN"/>
        </w:rPr>
        <w:t>发挥学生自我管理的优势，确保班级活动有序开</w:t>
      </w:r>
      <w:r>
        <w:rPr>
          <w:spacing w:val="8"/>
          <w:lang w:eastAsia="zh-CN"/>
        </w:rPr>
        <w:t>展。</w:t>
      </w:r>
    </w:p>
    <w:p w14:paraId="5B40464A" w14:textId="77777777" w:rsidR="00CE1F58" w:rsidRDefault="00000000">
      <w:pPr>
        <w:pStyle w:val="a3"/>
        <w:spacing w:before="192" w:line="333" w:lineRule="auto"/>
        <w:ind w:left="3" w:right="242" w:firstLine="634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督促项目学生自觉遵守《学生境外管理规定及风险知情承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诺书》，遵守境外大学和项目学生管理的各项规定等。对在境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外期间违反规定的学生，及时给予批评教育；情节严重者，将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情况及时反馈并做好记录，后续由派员高校给予学生相应的处</w:t>
      </w:r>
    </w:p>
    <w:p w14:paraId="4BD55B5A" w14:textId="77777777" w:rsidR="00CE1F58" w:rsidRDefault="00CE1F58">
      <w:pPr>
        <w:spacing w:line="333" w:lineRule="auto"/>
        <w:rPr>
          <w:lang w:eastAsia="zh-CN"/>
        </w:rPr>
        <w:sectPr w:rsidR="00CE1F58">
          <w:pgSz w:w="11906" w:h="16839"/>
          <w:pgMar w:top="1426" w:right="1447" w:bottom="0" w:left="1702" w:header="0" w:footer="0" w:gutter="0"/>
          <w:cols w:space="720"/>
        </w:sectPr>
      </w:pPr>
    </w:p>
    <w:p w14:paraId="531E56B3" w14:textId="77777777" w:rsidR="00CE1F58" w:rsidRDefault="00000000">
      <w:pPr>
        <w:pStyle w:val="a3"/>
        <w:spacing w:before="185" w:line="229" w:lineRule="auto"/>
        <w:ind w:left="6"/>
        <w:rPr>
          <w:rFonts w:hint="eastAsia"/>
          <w:lang w:eastAsia="zh-CN"/>
        </w:rPr>
      </w:pPr>
      <w:r>
        <w:rPr>
          <w:spacing w:val="-4"/>
          <w:lang w:eastAsia="zh-CN"/>
        </w:rPr>
        <w:lastRenderedPageBreak/>
        <w:t>理。</w:t>
      </w:r>
    </w:p>
    <w:p w14:paraId="4DF0E40C" w14:textId="77777777" w:rsidR="00CE1F58" w:rsidRDefault="00000000">
      <w:pPr>
        <w:pStyle w:val="a3"/>
        <w:spacing w:before="173" w:line="228" w:lineRule="auto"/>
        <w:ind w:left="666"/>
        <w:rPr>
          <w:rFonts w:hint="eastAsia"/>
          <w:lang w:eastAsia="zh-CN"/>
        </w:rPr>
      </w:pPr>
      <w:r>
        <w:rPr>
          <w:rFonts w:ascii="楷体" w:eastAsia="楷体" w:hAnsi="楷体" w:cs="楷体"/>
          <w:spacing w:val="9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lang w:eastAsia="zh-CN"/>
        </w:rPr>
        <w:t>1</w:t>
      </w:r>
      <w:r>
        <w:rPr>
          <w:rFonts w:ascii="楷体" w:eastAsia="楷体" w:hAnsi="楷体" w:cs="楷体"/>
          <w:spacing w:val="9"/>
          <w:lang w:eastAsia="zh-CN"/>
        </w:rPr>
        <w:t>）实行学生学习管理制度。</w:t>
      </w:r>
      <w:r>
        <w:rPr>
          <w:spacing w:val="9"/>
          <w:lang w:eastAsia="zh-CN"/>
        </w:rPr>
        <w:t>班主任教师需全程跟课，</w:t>
      </w:r>
    </w:p>
    <w:p w14:paraId="2D698417" w14:textId="77777777" w:rsidR="00CE1F58" w:rsidRDefault="00000000">
      <w:pPr>
        <w:pStyle w:val="a3"/>
        <w:spacing w:before="176" w:line="305" w:lineRule="auto"/>
        <w:ind w:left="11" w:firstLine="21"/>
        <w:rPr>
          <w:rFonts w:hint="eastAsia"/>
          <w:lang w:eastAsia="zh-CN"/>
        </w:rPr>
      </w:pPr>
      <w:r>
        <w:rPr>
          <w:spacing w:val="2"/>
          <w:lang w:eastAsia="zh-CN"/>
        </w:rPr>
        <w:t>明确学习纪律，配合授课老师和助教保障课堂质量和课堂</w:t>
      </w:r>
      <w:r>
        <w:rPr>
          <w:spacing w:val="1"/>
          <w:lang w:eastAsia="zh-CN"/>
        </w:rPr>
        <w:t>秩序。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学习期间上、下课实行签到考勤，了解学生课堂学习状态，跟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踪学生学习情况和作业完成情况，协助学生开展小组结业展示</w:t>
      </w:r>
      <w:r>
        <w:rPr>
          <w:lang w:eastAsia="zh-CN"/>
        </w:rPr>
        <w:t xml:space="preserve">  </w:t>
      </w:r>
      <w:r>
        <w:rPr>
          <w:spacing w:val="8"/>
          <w:lang w:eastAsia="zh-CN"/>
        </w:rPr>
        <w:t>等活动，社会实践活动期间实行集合点名。</w:t>
      </w:r>
    </w:p>
    <w:p w14:paraId="43FD3721" w14:textId="77777777" w:rsidR="00CE1F58" w:rsidRDefault="00000000">
      <w:pPr>
        <w:pStyle w:val="a3"/>
        <w:spacing w:before="189" w:line="311" w:lineRule="auto"/>
        <w:ind w:right="249" w:firstLine="666"/>
        <w:rPr>
          <w:rFonts w:hint="eastAsia"/>
          <w:lang w:eastAsia="zh-CN"/>
        </w:rPr>
      </w:pPr>
      <w:r>
        <w:rPr>
          <w:rFonts w:ascii="楷体" w:eastAsia="楷体" w:hAnsi="楷体" w:cs="楷体"/>
          <w:spacing w:val="10"/>
          <w:lang w:eastAsia="zh-CN"/>
        </w:rPr>
        <w:t>（</w:t>
      </w:r>
      <w:r>
        <w:rPr>
          <w:rFonts w:ascii="Times New Roman" w:eastAsia="Times New Roman" w:hAnsi="Times New Roman" w:cs="Times New Roman"/>
          <w:spacing w:val="10"/>
          <w:lang w:eastAsia="zh-CN"/>
        </w:rPr>
        <w:t>2</w:t>
      </w:r>
      <w:r>
        <w:rPr>
          <w:rFonts w:ascii="楷体" w:eastAsia="楷体" w:hAnsi="楷体" w:cs="楷体"/>
          <w:spacing w:val="10"/>
          <w:lang w:eastAsia="zh-CN"/>
        </w:rPr>
        <w:t>）加强学生外事纪律、文明礼仪教育。</w:t>
      </w:r>
      <w:r>
        <w:rPr>
          <w:spacing w:val="10"/>
          <w:lang w:eastAsia="zh-CN"/>
        </w:rPr>
        <w:t>指导学生注意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个人言行，维护江苏师生的良好道德素质和形象，培养学生的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爱国主义、集体主义观念；教导学生言谈得当，不得提及和讨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论政治敏感议题，不得在互联网发布有损国家、项目形象的图</w:t>
      </w:r>
      <w:r>
        <w:rPr>
          <w:spacing w:val="11"/>
          <w:lang w:eastAsia="zh-CN"/>
        </w:rPr>
        <w:t xml:space="preserve"> </w:t>
      </w:r>
      <w:r>
        <w:rPr>
          <w:spacing w:val="7"/>
          <w:lang w:eastAsia="zh-CN"/>
        </w:rPr>
        <w:t>片、视频和言论等。</w:t>
      </w:r>
    </w:p>
    <w:p w14:paraId="6438BF7C" w14:textId="77777777" w:rsidR="00CE1F58" w:rsidRDefault="00000000">
      <w:pPr>
        <w:pStyle w:val="a3"/>
        <w:spacing w:before="193" w:line="321" w:lineRule="auto"/>
        <w:ind w:right="168" w:firstLine="666"/>
        <w:rPr>
          <w:rFonts w:hint="eastAsia"/>
          <w:lang w:eastAsia="zh-CN"/>
        </w:rPr>
      </w:pPr>
      <w:r>
        <w:rPr>
          <w:rFonts w:ascii="楷体" w:eastAsia="楷体" w:hAnsi="楷体" w:cs="楷体"/>
          <w:spacing w:val="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lang w:eastAsia="zh-CN"/>
        </w:rPr>
        <w:t>3</w:t>
      </w:r>
      <w:r>
        <w:rPr>
          <w:rFonts w:ascii="楷体" w:eastAsia="楷体" w:hAnsi="楷体" w:cs="楷体"/>
          <w:spacing w:val="1"/>
          <w:lang w:eastAsia="zh-CN"/>
        </w:rPr>
        <w:t>）强化学生安全管理。</w:t>
      </w:r>
      <w:r>
        <w:rPr>
          <w:spacing w:val="1"/>
          <w:lang w:eastAsia="zh-CN"/>
        </w:rPr>
        <w:t>将安全意识贯穿项目活动始终，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提醒学生注意人身安全、财产安全、政治及意识形态安全。反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复向学生强调学习、生活、交通、社会实践等各项活动的安全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注意事项，配合境外接待方做好学生管理。严禁学生参与有风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险的活动，严禁去往酒吧、赌场、演唱会等娱乐场所，切实做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好安全对策和防范措施；统一保管学生证件，督促学生保管好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个人物品；遇到反华势力时，督促学生无视其恶意煽动情绪的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行为，不拿不看任何反华虚假材料，不与反华势力发生任何争</w:t>
      </w:r>
      <w:r>
        <w:rPr>
          <w:spacing w:val="8"/>
          <w:lang w:eastAsia="zh-CN"/>
        </w:rPr>
        <w:t xml:space="preserve"> </w:t>
      </w:r>
      <w:r>
        <w:rPr>
          <w:spacing w:val="-1"/>
          <w:lang w:eastAsia="zh-CN"/>
        </w:rPr>
        <w:t>执。</w:t>
      </w:r>
    </w:p>
    <w:p w14:paraId="7016D15C" w14:textId="77777777" w:rsidR="00CE1F58" w:rsidRDefault="00000000">
      <w:pPr>
        <w:pStyle w:val="a3"/>
        <w:spacing w:before="186" w:line="333" w:lineRule="auto"/>
        <w:ind w:left="11" w:right="7" w:firstLine="622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4.</w:t>
      </w:r>
      <w:r>
        <w:rPr>
          <w:rFonts w:ascii="黑体" w:eastAsia="黑体" w:hAnsi="黑体" w:cs="黑体"/>
          <w:spacing w:val="5"/>
          <w:lang w:eastAsia="zh-CN"/>
        </w:rPr>
        <w:t>规范探望管理。</w:t>
      </w:r>
      <w:r>
        <w:rPr>
          <w:spacing w:val="5"/>
          <w:lang w:eastAsia="zh-CN"/>
        </w:rPr>
        <w:t>班主任教师自身在外期间若有亲友探望，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须提前报苏教国际批准；学生如在出发前登记过亲友探望，可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由亲友来团队探望，未提前登记者不允许探望。坚决不允许出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现随意离团现象，不得擅自在外留宿，不因亲友探望影响行程</w:t>
      </w:r>
    </w:p>
    <w:p w14:paraId="366AA40B" w14:textId="77777777" w:rsidR="00CE1F58" w:rsidRDefault="00CE1F58">
      <w:pPr>
        <w:spacing w:line="333" w:lineRule="auto"/>
        <w:rPr>
          <w:lang w:eastAsia="zh-CN"/>
        </w:rPr>
        <w:sectPr w:rsidR="00CE1F58">
          <w:pgSz w:w="11906" w:h="16839"/>
          <w:pgMar w:top="1431" w:right="1439" w:bottom="0" w:left="1699" w:header="0" w:footer="0" w:gutter="0"/>
          <w:cols w:space="720"/>
        </w:sectPr>
      </w:pPr>
    </w:p>
    <w:p w14:paraId="342409F2" w14:textId="77777777" w:rsidR="00CE1F58" w:rsidRDefault="00000000">
      <w:pPr>
        <w:pStyle w:val="a3"/>
        <w:spacing w:before="185" w:line="221" w:lineRule="auto"/>
        <w:ind w:left="7"/>
        <w:rPr>
          <w:rFonts w:hint="eastAsia"/>
          <w:lang w:eastAsia="zh-CN"/>
        </w:rPr>
      </w:pPr>
      <w:r>
        <w:rPr>
          <w:spacing w:val="5"/>
          <w:lang w:eastAsia="zh-CN"/>
        </w:rPr>
        <w:lastRenderedPageBreak/>
        <w:t>或团队活动。</w:t>
      </w:r>
    </w:p>
    <w:p w14:paraId="659E5B7C" w14:textId="77777777" w:rsidR="00CE1F58" w:rsidRDefault="00000000">
      <w:pPr>
        <w:pStyle w:val="a3"/>
        <w:spacing w:before="182" w:line="315" w:lineRule="auto"/>
        <w:ind w:left="4" w:right="33" w:firstLine="643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5.</w:t>
      </w:r>
      <w:r>
        <w:rPr>
          <w:rFonts w:ascii="黑体" w:eastAsia="黑体" w:hAnsi="黑体" w:cs="黑体"/>
          <w:spacing w:val="7"/>
          <w:lang w:eastAsia="zh-CN"/>
        </w:rPr>
        <w:t>建立定期报告制度。</w:t>
      </w:r>
      <w:r>
        <w:rPr>
          <w:spacing w:val="7"/>
          <w:lang w:eastAsia="zh-CN"/>
        </w:rPr>
        <w:t>遇到问题及时有效地进行处理，并</w:t>
      </w:r>
      <w:r>
        <w:rPr>
          <w:spacing w:val="17"/>
          <w:lang w:eastAsia="zh-CN"/>
        </w:rPr>
        <w:t xml:space="preserve"> </w:t>
      </w:r>
      <w:r>
        <w:rPr>
          <w:spacing w:val="5"/>
          <w:lang w:eastAsia="zh-CN"/>
        </w:rPr>
        <w:t>做好记录。遇到紧急情况，参照《境外突发事件应急预案》程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序和要求进行处理，遇到特殊情况第一时间报告我中心。返回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后一周内完成班主任工作总结，全面汇报团组在境外情况，重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点评估课程质量、整体安排、境外方的配合程度等，并针对存</w:t>
      </w:r>
      <w:r>
        <w:rPr>
          <w:spacing w:val="11"/>
          <w:lang w:eastAsia="zh-CN"/>
        </w:rPr>
        <w:t xml:space="preserve"> </w:t>
      </w:r>
      <w:r>
        <w:rPr>
          <w:spacing w:val="8"/>
          <w:lang w:eastAsia="zh-CN"/>
        </w:rPr>
        <w:t>在的问题提出优化建议。</w:t>
      </w:r>
    </w:p>
    <w:p w14:paraId="07288455" w14:textId="75093122" w:rsidR="00CE1F58" w:rsidRDefault="00000000">
      <w:pPr>
        <w:pStyle w:val="a3"/>
        <w:spacing w:before="188" w:line="296" w:lineRule="auto"/>
        <w:ind w:left="11" w:right="33" w:firstLine="635"/>
        <w:rPr>
          <w:rFonts w:hint="eastAsia"/>
          <w:spacing w:val="8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rFonts w:ascii="黑体" w:eastAsia="黑体" w:hAnsi="黑体" w:cs="黑体"/>
          <w:spacing w:val="8"/>
          <w:lang w:eastAsia="zh-CN"/>
        </w:rPr>
        <w:t>做好项目宣传。</w:t>
      </w:r>
      <w:r>
        <w:rPr>
          <w:spacing w:val="8"/>
          <w:lang w:eastAsia="zh-CN"/>
        </w:rPr>
        <w:t>鼓励学生以文字、图片</w:t>
      </w:r>
      <w:r>
        <w:rPr>
          <w:spacing w:val="7"/>
          <w:lang w:eastAsia="zh-CN"/>
        </w:rPr>
        <w:t>、视频等形式记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录团组重要活动和境外学习体会，积极参加我中心</w:t>
      </w:r>
      <w:r w:rsidR="003F518F">
        <w:rPr>
          <w:rFonts w:hint="eastAsia"/>
          <w:spacing w:val="5"/>
          <w:lang w:eastAsia="zh-CN"/>
        </w:rPr>
        <w:t>和学校</w:t>
      </w:r>
      <w:r>
        <w:rPr>
          <w:spacing w:val="5"/>
          <w:lang w:eastAsia="zh-CN"/>
        </w:rPr>
        <w:t>组织的项目</w:t>
      </w:r>
      <w:r>
        <w:rPr>
          <w:spacing w:val="8"/>
          <w:lang w:eastAsia="zh-CN"/>
        </w:rPr>
        <w:t>后续活动，</w:t>
      </w:r>
      <w:r>
        <w:rPr>
          <w:rFonts w:hint="eastAsia"/>
          <w:spacing w:val="8"/>
          <w:lang w:eastAsia="zh-CN"/>
        </w:rPr>
        <w:t>每周撰写一篇学生境外交流情况，并通过微信公众号等渠道进行推送。</w:t>
      </w:r>
    </w:p>
    <w:p w14:paraId="38697404" w14:textId="77777777" w:rsidR="00CE1F58" w:rsidRDefault="00000000">
      <w:pPr>
        <w:pStyle w:val="a3"/>
        <w:spacing w:before="191" w:line="305" w:lineRule="auto"/>
        <w:ind w:firstLine="645"/>
        <w:rPr>
          <w:rFonts w:hint="eastAsia"/>
          <w:spacing w:val="9"/>
          <w:lang w:eastAsia="zh-CN"/>
        </w:rPr>
      </w:pPr>
      <w:r>
        <w:rPr>
          <w:rFonts w:ascii="Times New Roman" w:eastAsia="宋体" w:hAnsi="Times New Roman" w:cs="Times New Roman" w:hint="eastAsia"/>
          <w:spacing w:val="7"/>
          <w:lang w:eastAsia="zh-CN"/>
        </w:rPr>
        <w:t>7</w:t>
      </w:r>
      <w:r>
        <w:rPr>
          <w:rFonts w:ascii="Times New Roman" w:eastAsia="Times New Roman" w:hAnsi="Times New Roman" w:cs="Times New Roman"/>
          <w:spacing w:val="7"/>
          <w:lang w:eastAsia="zh-CN"/>
        </w:rPr>
        <w:t>.</w:t>
      </w:r>
      <w:r>
        <w:rPr>
          <w:rFonts w:ascii="黑体" w:eastAsia="黑体" w:hAnsi="黑体" w:cs="黑体"/>
          <w:spacing w:val="7"/>
          <w:lang w:eastAsia="zh-CN"/>
        </w:rPr>
        <w:t>明确责任主体。</w:t>
      </w:r>
      <w:r>
        <w:rPr>
          <w:spacing w:val="7"/>
          <w:lang w:eastAsia="zh-CN"/>
        </w:rPr>
        <w:t>本项目境外所有学习与考察活动均为集</w:t>
      </w:r>
      <w:r>
        <w:rPr>
          <w:spacing w:val="18"/>
          <w:lang w:eastAsia="zh-CN"/>
        </w:rPr>
        <w:t xml:space="preserve"> </w:t>
      </w:r>
      <w:r>
        <w:rPr>
          <w:spacing w:val="7"/>
          <w:lang w:eastAsia="zh-CN"/>
        </w:rPr>
        <w:t>体活动，班主任教师对自己在境外期间的行为承担</w:t>
      </w:r>
      <w:r>
        <w:rPr>
          <w:spacing w:val="6"/>
          <w:lang w:eastAsia="zh-CN"/>
        </w:rPr>
        <w:t>法律责任，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境外期间一切个人行动（非项目组织的集体活动）所造成的人</w:t>
      </w:r>
      <w:r>
        <w:rPr>
          <w:spacing w:val="13"/>
          <w:lang w:eastAsia="zh-CN"/>
        </w:rPr>
        <w:t xml:space="preserve"> </w:t>
      </w:r>
      <w:r>
        <w:rPr>
          <w:spacing w:val="9"/>
          <w:lang w:eastAsia="zh-CN"/>
        </w:rPr>
        <w:t>身损害和财产损失均由班主任教师本人自行承担。</w:t>
      </w:r>
    </w:p>
    <w:p w14:paraId="40948DB4" w14:textId="77777777" w:rsidR="00CE1F58" w:rsidRDefault="00000000">
      <w:pPr>
        <w:pStyle w:val="a3"/>
        <w:spacing w:before="191" w:line="305" w:lineRule="auto"/>
        <w:ind w:firstLine="645"/>
        <w:rPr>
          <w:rFonts w:hint="eastAsia"/>
          <w:spacing w:val="9"/>
          <w:lang w:eastAsia="zh-CN"/>
        </w:rPr>
      </w:pPr>
      <w:r>
        <w:rPr>
          <w:rFonts w:ascii="Times New Roman" w:eastAsia="宋体" w:hAnsi="Times New Roman" w:cs="Times New Roman" w:hint="eastAsia"/>
          <w:spacing w:val="7"/>
          <w:lang w:eastAsia="zh-CN"/>
        </w:rPr>
        <w:t>8.</w:t>
      </w:r>
      <w:r>
        <w:rPr>
          <w:rFonts w:ascii="黑体" w:eastAsia="黑体" w:hAnsi="黑体" w:cs="黑体" w:hint="eastAsia"/>
          <w:spacing w:val="7"/>
          <w:lang w:eastAsia="zh-CN"/>
        </w:rPr>
        <w:t>积极拓展与海外名校的合作资源</w:t>
      </w:r>
      <w:r>
        <w:rPr>
          <w:rFonts w:ascii="Times New Roman" w:eastAsia="宋体" w:hAnsi="Times New Roman" w:cs="Times New Roman" w:hint="eastAsia"/>
          <w:spacing w:val="7"/>
          <w:lang w:eastAsia="zh-CN"/>
        </w:rPr>
        <w:t>。</w:t>
      </w:r>
    </w:p>
    <w:p w14:paraId="1E0CFA79" w14:textId="77777777" w:rsidR="00CE1F58" w:rsidRDefault="00CE1F58">
      <w:pPr>
        <w:pStyle w:val="a3"/>
        <w:spacing w:before="191" w:line="305" w:lineRule="auto"/>
        <w:ind w:firstLine="645"/>
        <w:rPr>
          <w:rFonts w:hint="eastAsia"/>
          <w:spacing w:val="9"/>
          <w:lang w:eastAsia="zh-CN"/>
        </w:rPr>
      </w:pPr>
    </w:p>
    <w:p w14:paraId="72F1C3C1" w14:textId="77777777" w:rsidR="00CE1F58" w:rsidRDefault="00CE1F58">
      <w:pPr>
        <w:pStyle w:val="a3"/>
        <w:spacing w:before="191" w:line="305" w:lineRule="auto"/>
        <w:ind w:firstLine="645"/>
        <w:rPr>
          <w:rFonts w:hint="eastAsia"/>
          <w:spacing w:val="9"/>
          <w:lang w:eastAsia="zh-CN"/>
        </w:rPr>
      </w:pPr>
    </w:p>
    <w:p w14:paraId="3FEFAE1C" w14:textId="77777777" w:rsidR="00CE1F58" w:rsidRDefault="00CE1F58">
      <w:pPr>
        <w:pStyle w:val="a3"/>
        <w:spacing w:before="191" w:line="305" w:lineRule="auto"/>
        <w:ind w:firstLine="645"/>
        <w:rPr>
          <w:rFonts w:hint="eastAsia"/>
          <w:spacing w:val="9"/>
          <w:lang w:eastAsia="zh-CN"/>
        </w:rPr>
      </w:pPr>
    </w:p>
    <w:p w14:paraId="68F750B2" w14:textId="77777777" w:rsidR="00CE1F58" w:rsidRDefault="00CE1F58">
      <w:pPr>
        <w:pStyle w:val="a3"/>
        <w:spacing w:before="191" w:line="305" w:lineRule="auto"/>
        <w:ind w:firstLine="645"/>
        <w:rPr>
          <w:rFonts w:hint="eastAsia"/>
          <w:spacing w:val="9"/>
          <w:lang w:eastAsia="zh-CN"/>
        </w:rPr>
      </w:pPr>
    </w:p>
    <w:p w14:paraId="72DFA569" w14:textId="77777777" w:rsidR="00CE1F58" w:rsidRDefault="00CE1F58">
      <w:pPr>
        <w:pStyle w:val="a3"/>
        <w:spacing w:before="191" w:line="305" w:lineRule="auto"/>
        <w:ind w:firstLine="645"/>
        <w:rPr>
          <w:rFonts w:hint="eastAsia"/>
          <w:spacing w:val="9"/>
          <w:lang w:eastAsia="zh-CN"/>
        </w:rPr>
      </w:pPr>
    </w:p>
    <w:sectPr w:rsidR="00CE1F58">
      <w:pgSz w:w="11906" w:h="16839"/>
      <w:pgMar w:top="1431" w:right="1655" w:bottom="0" w:left="16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DA65" w14:textId="77777777" w:rsidR="00C26F53" w:rsidRDefault="00C26F53">
      <w:r>
        <w:separator/>
      </w:r>
    </w:p>
  </w:endnote>
  <w:endnote w:type="continuationSeparator" w:id="0">
    <w:p w14:paraId="1C18B56D" w14:textId="77777777" w:rsidR="00C26F53" w:rsidRDefault="00C2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5957" w14:textId="77777777" w:rsidR="00C26F53" w:rsidRDefault="00C26F53">
      <w:r>
        <w:separator/>
      </w:r>
    </w:p>
  </w:footnote>
  <w:footnote w:type="continuationSeparator" w:id="0">
    <w:p w14:paraId="54E6EF32" w14:textId="77777777" w:rsidR="00C26F53" w:rsidRDefault="00C2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F58"/>
    <w:rsid w:val="000C48C7"/>
    <w:rsid w:val="003F518F"/>
    <w:rsid w:val="006C72A0"/>
    <w:rsid w:val="00C26F53"/>
    <w:rsid w:val="00CE1F58"/>
    <w:rsid w:val="200F283C"/>
    <w:rsid w:val="251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ED7F4"/>
  <w15:docId w15:val="{91254D01-3AD2-473A-9CD8-F886E787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3F518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518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3F51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F518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771</Words>
  <Characters>772</Characters>
  <Application>Microsoft Office Word</Application>
  <DocSecurity>0</DocSecurity>
  <Lines>38</Lines>
  <Paragraphs>17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35841</dc:creator>
  <cp:lastModifiedBy>倩媛 顾</cp:lastModifiedBy>
  <cp:revision>2</cp:revision>
  <dcterms:created xsi:type="dcterms:W3CDTF">2025-05-22T09:27:00Z</dcterms:created>
  <dcterms:modified xsi:type="dcterms:W3CDTF">2025-05-26T03:17:00Z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2025-05-26T10:15:43Z</vt:filetime>
  </property>
  <property fmtid="{D5CDD505-2E9C-101B-9397-08002B2CF9AE}" pid="4" name="KSOTemplateDocerSaveRecord">
    <vt:lpwstr>eyJoZGlkIjoiY2EyYmRiM2YxM2UwODdmMGMxYTM4ZDMyYWZhYjk3MmEiLCJ1c2VySWQiOiIyNDcxODkxMjAifQ==</vt:lpwstr>
  </property>
  <property fmtid="{D5CDD505-2E9C-101B-9397-08002B2CF9AE}" pid="5" name="KSOProductBuildVer">
    <vt:lpwstr>2052-12.1.0.21171</vt:lpwstr>
  </property>
  <property fmtid="{D5CDD505-2E9C-101B-9397-08002B2CF9AE}" pid="6" name="ICV">
    <vt:lpwstr>4AB870950FDB46278674A9D8D6FAC2C0_13</vt:lpwstr>
  </property>
</Properties>
</file>