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CC8" w:rsidRDefault="007B1E2E">
      <w:pPr>
        <w:adjustRightInd w:val="0"/>
        <w:snapToGrid w:val="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</w:t>
      </w:r>
    </w:p>
    <w:p w:rsidR="00B40CC8" w:rsidRDefault="007B1E2E">
      <w:pPr>
        <w:adjustRightInd w:val="0"/>
        <w:snapToGrid w:val="0"/>
        <w:jc w:val="center"/>
        <w:rPr>
          <w:rStyle w:val="a9"/>
          <w:rFonts w:eastAsia="华文中宋"/>
          <w:bCs/>
          <w:sz w:val="36"/>
          <w:szCs w:val="36"/>
        </w:rPr>
      </w:pPr>
      <w:r>
        <w:rPr>
          <w:rStyle w:val="a9"/>
          <w:rFonts w:eastAsia="华文中宋" w:hint="eastAsia"/>
          <w:bCs/>
          <w:sz w:val="36"/>
          <w:szCs w:val="36"/>
        </w:rPr>
        <w:t>2</w:t>
      </w:r>
      <w:r>
        <w:rPr>
          <w:rStyle w:val="a9"/>
          <w:rFonts w:eastAsia="华文中宋"/>
          <w:bCs/>
          <w:sz w:val="36"/>
          <w:szCs w:val="36"/>
        </w:rPr>
        <w:t>02</w:t>
      </w:r>
      <w:r>
        <w:rPr>
          <w:rStyle w:val="a9"/>
          <w:rFonts w:eastAsia="华文中宋" w:hint="eastAsia"/>
          <w:bCs/>
          <w:sz w:val="36"/>
          <w:szCs w:val="36"/>
        </w:rPr>
        <w:t>2</w:t>
      </w:r>
      <w:r>
        <w:rPr>
          <w:rStyle w:val="a9"/>
          <w:rFonts w:eastAsia="华文中宋" w:hint="eastAsia"/>
          <w:bCs/>
          <w:sz w:val="36"/>
          <w:szCs w:val="36"/>
        </w:rPr>
        <w:t>年常州大学</w:t>
      </w:r>
      <w:r>
        <w:rPr>
          <w:rStyle w:val="a9"/>
          <w:rFonts w:eastAsia="华文中宋" w:hint="eastAsia"/>
          <w:bCs/>
          <w:sz w:val="36"/>
          <w:szCs w:val="36"/>
        </w:rPr>
        <w:t>国际化</w:t>
      </w:r>
      <w:r>
        <w:rPr>
          <w:rStyle w:val="a9"/>
          <w:rFonts w:eastAsia="华文中宋" w:hint="eastAsia"/>
          <w:bCs/>
          <w:sz w:val="36"/>
          <w:szCs w:val="36"/>
        </w:rPr>
        <w:t>教育教学改革与创新研究</w:t>
      </w:r>
      <w:r>
        <w:rPr>
          <w:rStyle w:val="a9"/>
          <w:rFonts w:eastAsia="华文中宋"/>
          <w:bCs/>
          <w:sz w:val="36"/>
          <w:szCs w:val="36"/>
        </w:rPr>
        <w:br/>
      </w:r>
      <w:r>
        <w:rPr>
          <w:rStyle w:val="a9"/>
          <w:rFonts w:eastAsia="华文中宋" w:hint="eastAsia"/>
          <w:bCs/>
          <w:sz w:val="36"/>
          <w:szCs w:val="36"/>
        </w:rPr>
        <w:t>课题</w:t>
      </w:r>
      <w:r>
        <w:rPr>
          <w:rStyle w:val="a9"/>
          <w:rFonts w:eastAsia="华文中宋"/>
          <w:bCs/>
          <w:sz w:val="36"/>
          <w:szCs w:val="36"/>
        </w:rPr>
        <w:t>申报指南</w:t>
      </w:r>
    </w:p>
    <w:p w:rsidR="00B40CC8" w:rsidRDefault="007B1E2E">
      <w:pPr>
        <w:adjustRightInd w:val="0"/>
        <w:snapToGrid w:val="0"/>
        <w:jc w:val="center"/>
        <w:rPr>
          <w:rFonts w:eastAsia="华文中宋"/>
          <w:b/>
          <w:bCs/>
          <w:sz w:val="36"/>
          <w:szCs w:val="36"/>
        </w:rPr>
      </w:pPr>
      <w:r>
        <w:rPr>
          <w:rStyle w:val="a9"/>
          <w:rFonts w:eastAsia="华文中宋" w:hint="eastAsia"/>
          <w:bCs/>
          <w:sz w:val="36"/>
          <w:szCs w:val="36"/>
        </w:rPr>
        <w:t xml:space="preserve"> </w:t>
      </w:r>
    </w:p>
    <w:p w:rsidR="00B40CC8" w:rsidRDefault="007B1E2E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依据江苏高水平大学高峰计划建设</w:t>
      </w:r>
      <w:r>
        <w:rPr>
          <w:rFonts w:eastAsia="仿宋_GB2312" w:hint="eastAsia"/>
          <w:sz w:val="28"/>
          <w:szCs w:val="28"/>
        </w:rPr>
        <w:t>方案</w:t>
      </w:r>
      <w:r>
        <w:rPr>
          <w:rFonts w:eastAsia="仿宋_GB2312" w:hint="eastAsia"/>
          <w:sz w:val="28"/>
          <w:szCs w:val="28"/>
        </w:rPr>
        <w:t>，紧扣“六高一化”高品质国际合作交流建设任务，聚焦教育</w:t>
      </w:r>
      <w:r>
        <w:rPr>
          <w:rFonts w:eastAsia="仿宋_GB2312" w:hint="eastAsia"/>
          <w:sz w:val="28"/>
          <w:szCs w:val="28"/>
        </w:rPr>
        <w:t>国际化</w:t>
      </w:r>
      <w:r>
        <w:rPr>
          <w:rFonts w:eastAsia="仿宋_GB2312" w:hint="eastAsia"/>
          <w:sz w:val="28"/>
          <w:szCs w:val="28"/>
        </w:rPr>
        <w:t>高质量发展，开展</w:t>
      </w:r>
      <w:r>
        <w:rPr>
          <w:rFonts w:eastAsia="仿宋_GB2312" w:hint="eastAsia"/>
          <w:sz w:val="28"/>
          <w:szCs w:val="28"/>
        </w:rPr>
        <w:t>国际化</w:t>
      </w:r>
      <w:r>
        <w:rPr>
          <w:rFonts w:eastAsia="仿宋_GB2312" w:hint="eastAsia"/>
          <w:sz w:val="28"/>
          <w:szCs w:val="28"/>
        </w:rPr>
        <w:t>教育教学改革与创新研究，研究内容主要分为以下几种类型：</w:t>
      </w:r>
    </w:p>
    <w:p w:rsidR="00B40CC8" w:rsidRDefault="007B1E2E">
      <w:pPr>
        <w:pStyle w:val="2"/>
        <w:numPr>
          <w:ilvl w:val="0"/>
          <w:numId w:val="1"/>
        </w:numPr>
        <w:autoSpaceDE w:val="0"/>
        <w:autoSpaceDN w:val="0"/>
        <w:spacing w:line="500" w:lineRule="exact"/>
        <w:ind w:right="121"/>
        <w:jc w:val="both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教育对外开放质量提升工程培育专项课题</w:t>
      </w:r>
    </w:p>
    <w:p w:rsidR="00B40CC8" w:rsidRDefault="007B1E2E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“十四五”高校国际化人才培养品牌专业培育建设</w:t>
      </w:r>
    </w:p>
    <w:p w:rsidR="00B40CC8" w:rsidRDefault="007B1E2E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“十四五”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shd w:val="clear" w:color="auto" w:fill="FFFFFF"/>
          <w:lang w:bidi="ar"/>
        </w:rPr>
        <w:t>高校国际合作联合实验室培育建设</w:t>
      </w:r>
    </w:p>
    <w:p w:rsidR="00B40CC8" w:rsidRDefault="007B1E2E">
      <w:pPr>
        <w:pStyle w:val="ac"/>
        <w:spacing w:line="500" w:lineRule="exact"/>
        <w:ind w:firstLineChars="0" w:firstLine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二、教育教学研究专项课题</w:t>
      </w:r>
    </w:p>
    <w:p w:rsidR="00B40CC8" w:rsidRDefault="007B1E2E">
      <w:pPr>
        <w:pStyle w:val="ac"/>
        <w:spacing w:line="500" w:lineRule="exact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国际学生教育管理质量标准及保障体系研究</w:t>
      </w:r>
    </w:p>
    <w:p w:rsidR="00B40CC8" w:rsidRDefault="007B1E2E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关于国际学生教育管理的中外比较研究</w:t>
      </w:r>
    </w:p>
    <w:p w:rsidR="00B40CC8" w:rsidRDefault="007B1E2E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国际化人才全球胜任力培养研究</w:t>
      </w:r>
    </w:p>
    <w:p w:rsidR="00B40CC8" w:rsidRDefault="007B1E2E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>
        <w:rPr>
          <w:rFonts w:ascii="仿宋" w:eastAsia="仿宋" w:hAnsi="仿宋" w:cs="仿宋" w:hint="eastAsia"/>
          <w:sz w:val="28"/>
          <w:szCs w:val="28"/>
        </w:rPr>
        <w:t>国际学生研究生导师队伍现状与建设研究</w:t>
      </w:r>
    </w:p>
    <w:p w:rsidR="00B40CC8" w:rsidRDefault="007B1E2E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</w:t>
      </w:r>
      <w:r>
        <w:rPr>
          <w:rFonts w:ascii="仿宋" w:eastAsia="仿宋" w:hAnsi="仿宋" w:cs="仿宋" w:hint="eastAsia"/>
          <w:sz w:val="28"/>
          <w:szCs w:val="28"/>
        </w:rPr>
        <w:t>“一带一路”来华留学教育研究</w:t>
      </w:r>
    </w:p>
    <w:p w:rsidR="00B40CC8" w:rsidRDefault="007B1E2E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</w:t>
      </w:r>
      <w:r>
        <w:rPr>
          <w:rFonts w:ascii="仿宋" w:eastAsia="仿宋" w:hAnsi="仿宋" w:cs="仿宋" w:hint="eastAsia"/>
          <w:sz w:val="28"/>
          <w:szCs w:val="28"/>
        </w:rPr>
        <w:t>国际学生“专业</w:t>
      </w:r>
      <w:r>
        <w:rPr>
          <w:rFonts w:ascii="仿宋" w:eastAsia="仿宋" w:hAnsi="仿宋" w:cs="仿宋" w:hint="eastAsia"/>
          <w:sz w:val="28"/>
          <w:szCs w:val="28"/>
        </w:rPr>
        <w:t>+</w:t>
      </w:r>
      <w:r>
        <w:rPr>
          <w:rFonts w:ascii="仿宋" w:eastAsia="仿宋" w:hAnsi="仿宋" w:cs="仿宋" w:hint="eastAsia"/>
          <w:sz w:val="28"/>
          <w:szCs w:val="28"/>
        </w:rPr>
        <w:t>中文”培养模式研究</w:t>
      </w:r>
    </w:p>
    <w:p w:rsidR="00B40CC8" w:rsidRDefault="007B1E2E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7.</w:t>
      </w:r>
      <w:r>
        <w:rPr>
          <w:rFonts w:ascii="仿宋" w:eastAsia="仿宋" w:hAnsi="仿宋" w:cs="仿宋" w:hint="eastAsia"/>
          <w:sz w:val="28"/>
          <w:szCs w:val="28"/>
        </w:rPr>
        <w:t>国际学生跨文化教育与交际研究</w:t>
      </w:r>
    </w:p>
    <w:p w:rsidR="00B40CC8" w:rsidRDefault="007B1E2E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8.</w:t>
      </w:r>
      <w:r>
        <w:rPr>
          <w:rFonts w:ascii="仿宋" w:eastAsia="仿宋" w:hAnsi="仿宋" w:cs="仿宋" w:hint="eastAsia"/>
          <w:sz w:val="28"/>
          <w:szCs w:val="28"/>
        </w:rPr>
        <w:t>国际学生中国国情教育的路径与方法研究</w:t>
      </w:r>
    </w:p>
    <w:p w:rsidR="00B40CC8" w:rsidRDefault="007B1E2E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9.</w:t>
      </w:r>
      <w:r>
        <w:rPr>
          <w:rFonts w:ascii="仿宋" w:eastAsia="仿宋" w:hAnsi="仿宋" w:cs="仿宋" w:hint="eastAsia"/>
          <w:sz w:val="28"/>
          <w:szCs w:val="28"/>
        </w:rPr>
        <w:t>中外合作办学促进高等学校教育教学改革和“双一流”建设落实机制研究</w:t>
      </w:r>
    </w:p>
    <w:p w:rsidR="00B40CC8" w:rsidRDefault="007B1E2E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10.</w:t>
      </w:r>
      <w:r>
        <w:rPr>
          <w:rFonts w:ascii="仿宋" w:eastAsia="仿宋" w:hAnsi="仿宋" w:cs="仿宋" w:hint="eastAsia"/>
          <w:sz w:val="28"/>
          <w:szCs w:val="28"/>
        </w:rPr>
        <w:t>重大公共卫生事件对中外合作办学的影响及政策建议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B40CC8" w:rsidRDefault="007B1E2E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11.</w:t>
      </w:r>
      <w:r>
        <w:rPr>
          <w:rFonts w:ascii="仿宋" w:eastAsia="仿宋" w:hAnsi="仿宋" w:cs="仿宋" w:hint="eastAsia"/>
          <w:sz w:val="28"/>
          <w:szCs w:val="28"/>
        </w:rPr>
        <w:t>中外合作办学教学质量保障体系研究</w:t>
      </w:r>
    </w:p>
    <w:p w:rsidR="00B40CC8" w:rsidRDefault="007B1E2E">
      <w:pPr>
        <w:spacing w:line="50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12.</w:t>
      </w:r>
      <w:r>
        <w:rPr>
          <w:rFonts w:ascii="仿宋" w:eastAsia="仿宋" w:hAnsi="仿宋" w:cs="仿宋" w:hint="eastAsia"/>
          <w:sz w:val="28"/>
          <w:szCs w:val="28"/>
        </w:rPr>
        <w:t>中外合作办学社会舆论引导和主流话语体系建设研究</w:t>
      </w:r>
    </w:p>
    <w:p w:rsidR="007B1E2E" w:rsidRDefault="007B1E2E" w:rsidP="007B1E2E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7B1E2E">
        <w:rPr>
          <w:rFonts w:ascii="仿宋" w:eastAsia="仿宋" w:hAnsi="仿宋" w:cs="仿宋"/>
          <w:sz w:val="28"/>
          <w:szCs w:val="28"/>
        </w:rPr>
        <w:t>13.涉外法治人才培养研究</w:t>
      </w:r>
      <w:bookmarkStart w:id="0" w:name="_GoBack"/>
      <w:bookmarkEnd w:id="0"/>
    </w:p>
    <w:p w:rsidR="00B40CC8" w:rsidRDefault="007B1E2E">
      <w:pPr>
        <w:pStyle w:val="ac"/>
        <w:spacing w:line="500" w:lineRule="exact"/>
        <w:ind w:firstLineChars="0" w:firstLine="0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三、教育管理专项课题</w:t>
      </w:r>
    </w:p>
    <w:p w:rsidR="00B40CC8" w:rsidRDefault="007B1E2E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hyperlink r:id="rId7" w:tgtFrame="https://kns.cnki.net/kns8/defaultresult/_blank" w:history="1">
        <w:r>
          <w:rPr>
            <w:rFonts w:ascii="仿宋" w:eastAsia="仿宋" w:hAnsi="仿宋" w:cs="仿宋" w:hint="eastAsia"/>
            <w:sz w:val="28"/>
            <w:szCs w:val="28"/>
          </w:rPr>
          <w:t>中外合作办学背景下大学生党员理想信念教育的有效性探索</w:t>
        </w:r>
      </w:hyperlink>
      <w:r>
        <w:rPr>
          <w:rFonts w:ascii="仿宋" w:eastAsia="仿宋" w:hAnsi="仿宋" w:cs="仿宋" w:hint="eastAsia"/>
          <w:sz w:val="28"/>
          <w:szCs w:val="28"/>
        </w:rPr>
        <w:t>研究</w:t>
      </w:r>
    </w:p>
    <w:p w:rsidR="00B40CC8" w:rsidRDefault="007B1E2E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2.</w:t>
      </w:r>
      <w:r>
        <w:rPr>
          <w:rFonts w:ascii="仿宋" w:eastAsia="仿宋" w:hAnsi="仿宋" w:cs="仿宋" w:hint="eastAsia"/>
          <w:sz w:val="28"/>
          <w:szCs w:val="28"/>
        </w:rPr>
        <w:t>常州大学</w:t>
      </w:r>
      <w:r>
        <w:rPr>
          <w:rFonts w:ascii="仿宋" w:eastAsia="仿宋" w:hAnsi="仿宋" w:cs="仿宋" w:hint="eastAsia"/>
          <w:sz w:val="28"/>
          <w:szCs w:val="28"/>
        </w:rPr>
        <w:fldChar w:fldCharType="begin"/>
      </w:r>
      <w:r>
        <w:rPr>
          <w:rFonts w:ascii="仿宋" w:eastAsia="仿宋" w:hAnsi="仿宋" w:cs="仿宋" w:hint="eastAsia"/>
          <w:sz w:val="28"/>
          <w:szCs w:val="28"/>
        </w:rPr>
        <w:instrText xml:space="preserve"> HYPERLINK "</w:instrText>
      </w:r>
      <w:r>
        <w:rPr>
          <w:rFonts w:ascii="仿宋" w:eastAsia="仿宋" w:hAnsi="仿宋" w:cs="仿宋" w:hint="eastAsia"/>
          <w:sz w:val="28"/>
          <w:szCs w:val="28"/>
        </w:rPr>
        <w:instrText xml:space="preserve">https://kns.cnki.net/KNS8/Detail?sfield=fn&amp;QueryID=5&amp;CurRec=3&amp;recid=&amp;FileName=LSDB202106020&amp;DbName=CJFDLAST2021&amp;DbCode=CJFD&amp;yx=&amp;pr=CJFX2021;&amp;URLID=" \t "https://kns.cnki.net/kns8/defaultresult/_blank" </w:instrText>
      </w:r>
      <w:r>
        <w:rPr>
          <w:rFonts w:ascii="仿宋" w:eastAsia="仿宋" w:hAnsi="仿宋" w:cs="仿宋" w:hint="eastAsia"/>
          <w:sz w:val="28"/>
          <w:szCs w:val="28"/>
        </w:rPr>
        <w:fldChar w:fldCharType="separate"/>
      </w:r>
      <w:r>
        <w:rPr>
          <w:rFonts w:ascii="仿宋" w:eastAsia="仿宋" w:hAnsi="仿宋" w:cs="仿宋" w:hint="eastAsia"/>
          <w:sz w:val="28"/>
          <w:szCs w:val="28"/>
        </w:rPr>
        <w:t>国际化人才培养的困境与对策探析</w:t>
      </w:r>
    </w:p>
    <w:p w:rsidR="00B40CC8" w:rsidRDefault="007B1E2E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fldChar w:fldCharType="end"/>
      </w:r>
      <w:r>
        <w:rPr>
          <w:rFonts w:ascii="仿宋" w:eastAsia="仿宋" w:hAnsi="仿宋" w:cs="仿宋" w:hint="eastAsia"/>
          <w:sz w:val="28"/>
          <w:szCs w:val="28"/>
        </w:rPr>
        <w:t>3.</w:t>
      </w:r>
      <w:hyperlink r:id="rId8" w:tgtFrame="https://kns.cnki.net/kns8/defaultresult/_blank" w:history="1">
        <w:r>
          <w:rPr>
            <w:rFonts w:ascii="仿宋" w:eastAsia="仿宋" w:hAnsi="仿宋" w:cs="仿宋" w:hint="eastAsia"/>
            <w:sz w:val="28"/>
            <w:szCs w:val="28"/>
          </w:rPr>
          <w:t>“一带一路”背景</w:t>
        </w:r>
        <w:proofErr w:type="gramStart"/>
        <w:r>
          <w:rPr>
            <w:rFonts w:ascii="仿宋" w:eastAsia="仿宋" w:hAnsi="仿宋" w:cs="仿宋" w:hint="eastAsia"/>
            <w:sz w:val="28"/>
            <w:szCs w:val="28"/>
          </w:rPr>
          <w:t>下石油</w:t>
        </w:r>
        <w:proofErr w:type="gramEnd"/>
        <w:r>
          <w:rPr>
            <w:rFonts w:ascii="仿宋" w:eastAsia="仿宋" w:hAnsi="仿宋" w:cs="仿宋" w:hint="eastAsia"/>
            <w:sz w:val="28"/>
            <w:szCs w:val="28"/>
          </w:rPr>
          <w:t>石化国际化人才培养研究</w:t>
        </w:r>
      </w:hyperlink>
    </w:p>
    <w:p w:rsidR="00B40CC8" w:rsidRDefault="007B1E2E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>
        <w:rPr>
          <w:rFonts w:ascii="仿宋" w:eastAsia="仿宋" w:hAnsi="仿宋" w:cs="仿宋" w:hint="eastAsia"/>
          <w:sz w:val="28"/>
          <w:szCs w:val="28"/>
        </w:rPr>
        <w:t>常州大学来华留学生心理健康问题现状及对策研究</w:t>
      </w:r>
    </w:p>
    <w:p w:rsidR="00B40CC8" w:rsidRDefault="007B1E2E">
      <w:pPr>
        <w:spacing w:line="500" w:lineRule="exact"/>
        <w:ind w:firstLineChars="200" w:firstLine="560"/>
        <w:rPr>
          <w:rFonts w:ascii="仿宋" w:eastAsia="仿宋" w:hAnsi="仿宋" w:cs="仿宋"/>
          <w:color w:val="53A2E3"/>
          <w:spacing w:val="8"/>
          <w:sz w:val="28"/>
          <w:szCs w:val="28"/>
          <w:shd w:val="clear" w:color="auto" w:fill="F6F8FA"/>
        </w:rPr>
      </w:pPr>
      <w:r>
        <w:rPr>
          <w:rFonts w:ascii="仿宋" w:eastAsia="仿宋" w:hAnsi="仿宋" w:cs="仿宋" w:hint="eastAsia"/>
          <w:sz w:val="28"/>
          <w:szCs w:val="28"/>
        </w:rPr>
        <w:t>5.</w:t>
      </w:r>
      <w:r>
        <w:rPr>
          <w:rFonts w:ascii="仿宋" w:eastAsia="仿宋" w:hAnsi="仿宋" w:cs="仿宋" w:hint="eastAsia"/>
          <w:sz w:val="28"/>
          <w:szCs w:val="28"/>
        </w:rPr>
        <w:t>常州大学</w:t>
      </w:r>
      <w:hyperlink r:id="rId9" w:tgtFrame="https://kns.cnki.net/kns8/defaultresult/_blank" w:history="1">
        <w:r>
          <w:rPr>
            <w:rFonts w:ascii="仿宋" w:eastAsia="仿宋" w:hAnsi="仿宋" w:cs="仿宋" w:hint="eastAsia"/>
            <w:sz w:val="28"/>
            <w:szCs w:val="28"/>
          </w:rPr>
          <w:t>来华留学生日常管理现状</w:t>
        </w:r>
      </w:hyperlink>
      <w:r>
        <w:rPr>
          <w:rFonts w:ascii="仿宋" w:eastAsia="仿宋" w:hAnsi="仿宋" w:cs="仿宋" w:hint="eastAsia"/>
          <w:sz w:val="28"/>
          <w:szCs w:val="28"/>
        </w:rPr>
        <w:t>及建议研究</w:t>
      </w:r>
    </w:p>
    <w:p w:rsidR="00B40CC8" w:rsidRDefault="007B1E2E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</w:t>
      </w:r>
      <w:r>
        <w:rPr>
          <w:rFonts w:ascii="仿宋" w:eastAsia="仿宋" w:hAnsi="仿宋" w:cs="仿宋" w:hint="eastAsia"/>
          <w:sz w:val="28"/>
          <w:szCs w:val="28"/>
        </w:rPr>
        <w:t>“一带一路”倡议对来华留学生德育教育的影响研究</w:t>
      </w:r>
    </w:p>
    <w:p w:rsidR="00B40CC8" w:rsidRDefault="007B1E2E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7.</w:t>
      </w:r>
      <w:r>
        <w:rPr>
          <w:rFonts w:ascii="仿宋" w:eastAsia="仿宋" w:hAnsi="仿宋" w:cs="仿宋" w:hint="eastAsia"/>
          <w:sz w:val="28"/>
          <w:szCs w:val="28"/>
        </w:rPr>
        <w:t>常州大学来华</w:t>
      </w:r>
      <w:hyperlink r:id="rId10" w:tgtFrame="https://kns.cnki.net/kns8/defaultresult/_blank" w:history="1">
        <w:r>
          <w:rPr>
            <w:rFonts w:ascii="仿宋" w:eastAsia="仿宋" w:hAnsi="仿宋" w:cs="仿宋" w:hint="eastAsia"/>
            <w:sz w:val="28"/>
            <w:szCs w:val="28"/>
          </w:rPr>
          <w:t>留学生教育的规模与质量关系</w:t>
        </w:r>
      </w:hyperlink>
      <w:r>
        <w:rPr>
          <w:rFonts w:ascii="仿宋" w:eastAsia="仿宋" w:hAnsi="仿宋" w:cs="仿宋" w:hint="eastAsia"/>
          <w:sz w:val="28"/>
          <w:szCs w:val="28"/>
        </w:rPr>
        <w:t>研究</w:t>
      </w:r>
    </w:p>
    <w:p w:rsidR="00B40CC8" w:rsidRDefault="007B1E2E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8.</w:t>
      </w:r>
      <w:r>
        <w:rPr>
          <w:rFonts w:ascii="仿宋" w:eastAsia="仿宋" w:hAnsi="仿宋" w:cs="仿宋" w:hint="eastAsia"/>
          <w:sz w:val="28"/>
          <w:szCs w:val="28"/>
        </w:rPr>
        <w:t>常州大学石油石化特色在留学生招生过程中的优势研究</w:t>
      </w:r>
    </w:p>
    <w:p w:rsidR="00B40CC8" w:rsidRDefault="007B1E2E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9.</w:t>
      </w:r>
      <w:r>
        <w:rPr>
          <w:rFonts w:ascii="仿宋" w:eastAsia="仿宋" w:hAnsi="仿宋" w:cs="仿宋" w:hint="eastAsia"/>
          <w:sz w:val="28"/>
          <w:szCs w:val="28"/>
        </w:rPr>
        <w:t>中外合作办学项目学生出国境交</w:t>
      </w:r>
      <w:r>
        <w:rPr>
          <w:rFonts w:ascii="仿宋" w:eastAsia="仿宋" w:hAnsi="仿宋" w:cs="仿宋" w:hint="eastAsia"/>
          <w:sz w:val="28"/>
          <w:szCs w:val="28"/>
        </w:rPr>
        <w:t>流学习与境外升学途径研究</w:t>
      </w:r>
    </w:p>
    <w:p w:rsidR="00B40CC8" w:rsidRDefault="007B1E2E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10.</w:t>
      </w:r>
      <w:hyperlink r:id="rId11" w:tgtFrame="https://kns.cnki.net/kns8/defaultresult/_blank" w:history="1">
        <w:r>
          <w:rPr>
            <w:rFonts w:ascii="仿宋" w:eastAsia="仿宋" w:hAnsi="仿宋" w:cs="仿宋" w:hint="eastAsia"/>
            <w:sz w:val="28"/>
            <w:szCs w:val="28"/>
          </w:rPr>
          <w:t>全球疫情下做好常州大学来华留学教育管理</w:t>
        </w:r>
      </w:hyperlink>
      <w:r>
        <w:rPr>
          <w:rFonts w:ascii="仿宋" w:eastAsia="仿宋" w:hAnsi="仿宋" w:cs="仿宋" w:hint="eastAsia"/>
          <w:sz w:val="28"/>
          <w:szCs w:val="28"/>
        </w:rPr>
        <w:t>研究</w:t>
      </w:r>
    </w:p>
    <w:p w:rsidR="00B40CC8" w:rsidRDefault="007B1E2E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11.</w:t>
      </w:r>
      <w:r>
        <w:rPr>
          <w:rFonts w:ascii="仿宋" w:eastAsia="仿宋" w:hAnsi="仿宋" w:cs="仿宋" w:hint="eastAsia"/>
          <w:sz w:val="28"/>
          <w:szCs w:val="28"/>
        </w:rPr>
        <w:t>常州大学</w:t>
      </w:r>
      <w:hyperlink r:id="rId12" w:tgtFrame="https://kns.cnki.net/kns8/defaultresult/_blank" w:history="1">
        <w:r>
          <w:rPr>
            <w:rFonts w:ascii="仿宋" w:eastAsia="仿宋" w:hAnsi="仿宋" w:cs="仿宋" w:hint="eastAsia"/>
            <w:sz w:val="28"/>
            <w:szCs w:val="28"/>
          </w:rPr>
          <w:t>学生出国境交流工作模式的创新</w:t>
        </w:r>
      </w:hyperlink>
    </w:p>
    <w:p w:rsidR="00B40CC8" w:rsidRDefault="007B1E2E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12.</w:t>
      </w:r>
      <w:hyperlink r:id="rId13" w:tgtFrame="https://kns.cnki.net/kns8/defaultresult/_blank" w:history="1">
        <w:r>
          <w:rPr>
            <w:rFonts w:ascii="仿宋" w:eastAsia="仿宋" w:hAnsi="仿宋" w:cs="仿宋" w:hint="eastAsia"/>
            <w:sz w:val="28"/>
            <w:szCs w:val="28"/>
          </w:rPr>
          <w:t>常州大学学生出国</w:t>
        </w:r>
        <w:r>
          <w:rPr>
            <w:rFonts w:ascii="仿宋" w:eastAsia="仿宋" w:hAnsi="仿宋" w:cs="仿宋" w:hint="eastAsia"/>
            <w:sz w:val="28"/>
            <w:szCs w:val="28"/>
          </w:rPr>
          <w:t>(</w:t>
        </w:r>
        <w:r>
          <w:rPr>
            <w:rFonts w:ascii="仿宋" w:eastAsia="仿宋" w:hAnsi="仿宋" w:cs="仿宋" w:hint="eastAsia"/>
            <w:sz w:val="28"/>
            <w:szCs w:val="28"/>
          </w:rPr>
          <w:t>境</w:t>
        </w:r>
        <w:r>
          <w:rPr>
            <w:rFonts w:ascii="仿宋" w:eastAsia="仿宋" w:hAnsi="仿宋" w:cs="仿宋" w:hint="eastAsia"/>
            <w:sz w:val="28"/>
            <w:szCs w:val="28"/>
          </w:rPr>
          <w:t>)</w:t>
        </w:r>
        <w:r>
          <w:rPr>
            <w:rFonts w:ascii="仿宋" w:eastAsia="仿宋" w:hAnsi="仿宋" w:cs="仿宋" w:hint="eastAsia"/>
            <w:sz w:val="28"/>
            <w:szCs w:val="28"/>
          </w:rPr>
          <w:t>交流及激励政策分析</w:t>
        </w:r>
      </w:hyperlink>
    </w:p>
    <w:p w:rsidR="00B40CC8" w:rsidRDefault="007B1E2E">
      <w:pPr>
        <w:pStyle w:val="ac"/>
        <w:spacing w:line="500" w:lineRule="exact"/>
        <w:ind w:firstLineChars="0" w:firstLine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</w:t>
      </w:r>
      <w:r>
        <w:rPr>
          <w:rFonts w:ascii="黑体" w:eastAsia="黑体" w:hAnsi="黑体" w:hint="eastAsia"/>
          <w:sz w:val="28"/>
          <w:szCs w:val="28"/>
        </w:rPr>
        <w:t>其他类</w:t>
      </w:r>
    </w:p>
    <w:p w:rsidR="00B40CC8" w:rsidRDefault="007B1E2E">
      <w:pPr>
        <w:spacing w:line="500" w:lineRule="exact"/>
        <w:ind w:firstLineChars="200" w:firstLine="56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 w:hint="eastAsia"/>
          <w:color w:val="000000" w:themeColor="text1"/>
          <w:sz w:val="28"/>
          <w:szCs w:val="28"/>
        </w:rPr>
        <w:t>根据</w:t>
      </w:r>
      <w:r>
        <w:rPr>
          <w:rFonts w:eastAsia="仿宋_GB2312" w:hint="eastAsia"/>
          <w:color w:val="000000" w:themeColor="text1"/>
          <w:sz w:val="28"/>
          <w:szCs w:val="28"/>
        </w:rPr>
        <w:t>国际</w:t>
      </w:r>
      <w:r>
        <w:rPr>
          <w:rFonts w:eastAsia="仿宋_GB2312" w:hint="eastAsia"/>
          <w:color w:val="000000" w:themeColor="text1"/>
          <w:sz w:val="28"/>
          <w:szCs w:val="28"/>
        </w:rPr>
        <w:t>教育发展趋势，分析我校</w:t>
      </w:r>
      <w:r>
        <w:rPr>
          <w:rFonts w:eastAsia="仿宋_GB2312" w:hint="eastAsia"/>
          <w:color w:val="000000" w:themeColor="text1"/>
          <w:sz w:val="28"/>
          <w:szCs w:val="28"/>
        </w:rPr>
        <w:t>国际化</w:t>
      </w:r>
      <w:r>
        <w:rPr>
          <w:rFonts w:eastAsia="仿宋_GB2312" w:hint="eastAsia"/>
          <w:color w:val="000000" w:themeColor="text1"/>
          <w:sz w:val="28"/>
          <w:szCs w:val="28"/>
        </w:rPr>
        <w:t>教育实际情况和急需解决的相关问题，开展改革与创新研究。</w:t>
      </w:r>
    </w:p>
    <w:p w:rsidR="00B40CC8" w:rsidRDefault="00B40CC8">
      <w:pPr>
        <w:spacing w:line="500" w:lineRule="exact"/>
        <w:ind w:firstLineChars="200" w:firstLine="560"/>
        <w:rPr>
          <w:rFonts w:eastAsia="仿宋_GB2312"/>
          <w:color w:val="000000" w:themeColor="text1"/>
          <w:sz w:val="28"/>
          <w:szCs w:val="28"/>
        </w:rPr>
      </w:pPr>
    </w:p>
    <w:p w:rsidR="00B40CC8" w:rsidRDefault="007B1E2E">
      <w:pPr>
        <w:spacing w:line="500" w:lineRule="exact"/>
        <w:ind w:firstLineChars="200" w:firstLine="56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 w:hint="eastAsia"/>
          <w:color w:val="000000" w:themeColor="text1"/>
          <w:sz w:val="28"/>
          <w:szCs w:val="28"/>
        </w:rPr>
        <w:t xml:space="preserve">                                   </w:t>
      </w:r>
      <w:r>
        <w:rPr>
          <w:rFonts w:eastAsia="仿宋_GB2312" w:hint="eastAsia"/>
          <w:color w:val="000000" w:themeColor="text1"/>
          <w:sz w:val="28"/>
          <w:szCs w:val="28"/>
        </w:rPr>
        <w:t>常州大学国际交流处</w:t>
      </w:r>
    </w:p>
    <w:p w:rsidR="00B40CC8" w:rsidRDefault="007B1E2E">
      <w:pPr>
        <w:spacing w:line="500" w:lineRule="exact"/>
        <w:ind w:firstLineChars="200" w:firstLine="56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 w:hint="eastAsia"/>
          <w:color w:val="000000" w:themeColor="text1"/>
          <w:sz w:val="28"/>
          <w:szCs w:val="28"/>
        </w:rPr>
        <w:t xml:space="preserve">                                    2022</w:t>
      </w:r>
      <w:r>
        <w:rPr>
          <w:rFonts w:eastAsia="仿宋_GB2312" w:hint="eastAsia"/>
          <w:color w:val="000000" w:themeColor="text1"/>
          <w:sz w:val="28"/>
          <w:szCs w:val="28"/>
        </w:rPr>
        <w:t>年</w:t>
      </w:r>
      <w:r>
        <w:rPr>
          <w:rFonts w:eastAsia="仿宋_GB2312" w:hint="eastAsia"/>
          <w:color w:val="000000" w:themeColor="text1"/>
          <w:sz w:val="28"/>
          <w:szCs w:val="28"/>
        </w:rPr>
        <w:t>1</w:t>
      </w:r>
      <w:r>
        <w:rPr>
          <w:rFonts w:eastAsia="仿宋_GB2312" w:hint="eastAsia"/>
          <w:color w:val="000000" w:themeColor="text1"/>
          <w:sz w:val="28"/>
          <w:szCs w:val="28"/>
        </w:rPr>
        <w:t>月</w:t>
      </w:r>
      <w:r>
        <w:rPr>
          <w:rFonts w:eastAsia="仿宋_GB2312" w:hint="eastAsia"/>
          <w:color w:val="000000" w:themeColor="text1"/>
          <w:sz w:val="28"/>
          <w:szCs w:val="28"/>
        </w:rPr>
        <w:t>18</w:t>
      </w:r>
      <w:r>
        <w:rPr>
          <w:rFonts w:eastAsia="仿宋_GB2312" w:hint="eastAsia"/>
          <w:color w:val="000000" w:themeColor="text1"/>
          <w:sz w:val="28"/>
          <w:szCs w:val="28"/>
        </w:rPr>
        <w:t>日</w:t>
      </w:r>
    </w:p>
    <w:sectPr w:rsidR="00B40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59209"/>
    <w:multiLevelType w:val="singleLevel"/>
    <w:tmpl w:val="20C5920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FC4"/>
    <w:rsid w:val="00035A44"/>
    <w:rsid w:val="000476D9"/>
    <w:rsid w:val="00053C4C"/>
    <w:rsid w:val="00054864"/>
    <w:rsid w:val="00066A32"/>
    <w:rsid w:val="00070EF1"/>
    <w:rsid w:val="000717E7"/>
    <w:rsid w:val="000A5150"/>
    <w:rsid w:val="000A5182"/>
    <w:rsid w:val="000B1D4A"/>
    <w:rsid w:val="000B387A"/>
    <w:rsid w:val="00107821"/>
    <w:rsid w:val="001320D4"/>
    <w:rsid w:val="00152ACD"/>
    <w:rsid w:val="001564E0"/>
    <w:rsid w:val="001665D2"/>
    <w:rsid w:val="001A3359"/>
    <w:rsid w:val="001C22C7"/>
    <w:rsid w:val="001D3556"/>
    <w:rsid w:val="001E2C6C"/>
    <w:rsid w:val="002047A5"/>
    <w:rsid w:val="00205502"/>
    <w:rsid w:val="00242E27"/>
    <w:rsid w:val="00245744"/>
    <w:rsid w:val="0026287A"/>
    <w:rsid w:val="00281C9A"/>
    <w:rsid w:val="00307491"/>
    <w:rsid w:val="003114DA"/>
    <w:rsid w:val="00327F7F"/>
    <w:rsid w:val="00362D6F"/>
    <w:rsid w:val="00364577"/>
    <w:rsid w:val="0038274A"/>
    <w:rsid w:val="003F35CB"/>
    <w:rsid w:val="004129AB"/>
    <w:rsid w:val="004162C2"/>
    <w:rsid w:val="00437989"/>
    <w:rsid w:val="00457336"/>
    <w:rsid w:val="0047440E"/>
    <w:rsid w:val="004E4ACE"/>
    <w:rsid w:val="00523E8D"/>
    <w:rsid w:val="00525E83"/>
    <w:rsid w:val="00535815"/>
    <w:rsid w:val="005D1625"/>
    <w:rsid w:val="005D2286"/>
    <w:rsid w:val="005D3251"/>
    <w:rsid w:val="005E4BCF"/>
    <w:rsid w:val="005E700F"/>
    <w:rsid w:val="005F2E58"/>
    <w:rsid w:val="00626421"/>
    <w:rsid w:val="00654DA4"/>
    <w:rsid w:val="00656F56"/>
    <w:rsid w:val="0066486E"/>
    <w:rsid w:val="006C27D6"/>
    <w:rsid w:val="00704492"/>
    <w:rsid w:val="007061B5"/>
    <w:rsid w:val="007504A3"/>
    <w:rsid w:val="007B1E2E"/>
    <w:rsid w:val="007C448B"/>
    <w:rsid w:val="007F2C02"/>
    <w:rsid w:val="007F61D8"/>
    <w:rsid w:val="00832847"/>
    <w:rsid w:val="008639C1"/>
    <w:rsid w:val="00885892"/>
    <w:rsid w:val="008C37FA"/>
    <w:rsid w:val="008E6ED1"/>
    <w:rsid w:val="008F421F"/>
    <w:rsid w:val="0094417F"/>
    <w:rsid w:val="009501E7"/>
    <w:rsid w:val="00955506"/>
    <w:rsid w:val="00993CFD"/>
    <w:rsid w:val="009A6B8B"/>
    <w:rsid w:val="009C66BC"/>
    <w:rsid w:val="00A04E82"/>
    <w:rsid w:val="00A14952"/>
    <w:rsid w:val="00A1734C"/>
    <w:rsid w:val="00A26629"/>
    <w:rsid w:val="00A361EF"/>
    <w:rsid w:val="00A40AE0"/>
    <w:rsid w:val="00A5329A"/>
    <w:rsid w:val="00A64C5A"/>
    <w:rsid w:val="00AE59D1"/>
    <w:rsid w:val="00B40CC8"/>
    <w:rsid w:val="00B6063B"/>
    <w:rsid w:val="00B94659"/>
    <w:rsid w:val="00BC0105"/>
    <w:rsid w:val="00BE0CE1"/>
    <w:rsid w:val="00BF4CEC"/>
    <w:rsid w:val="00C17F7E"/>
    <w:rsid w:val="00C30BA0"/>
    <w:rsid w:val="00C43A79"/>
    <w:rsid w:val="00C560B4"/>
    <w:rsid w:val="00C930AA"/>
    <w:rsid w:val="00CA3D18"/>
    <w:rsid w:val="00CB14CB"/>
    <w:rsid w:val="00CB1F46"/>
    <w:rsid w:val="00D410E4"/>
    <w:rsid w:val="00DB4FC4"/>
    <w:rsid w:val="00DD15EA"/>
    <w:rsid w:val="00DF7340"/>
    <w:rsid w:val="00E005C2"/>
    <w:rsid w:val="00E24BC9"/>
    <w:rsid w:val="00E8251D"/>
    <w:rsid w:val="00EC66BC"/>
    <w:rsid w:val="00F00C83"/>
    <w:rsid w:val="00F02CF6"/>
    <w:rsid w:val="00F2048A"/>
    <w:rsid w:val="00F21CE1"/>
    <w:rsid w:val="00F24D0B"/>
    <w:rsid w:val="00FC68CA"/>
    <w:rsid w:val="00FD4972"/>
    <w:rsid w:val="03A35D27"/>
    <w:rsid w:val="05C12D51"/>
    <w:rsid w:val="157419AD"/>
    <w:rsid w:val="16A9133B"/>
    <w:rsid w:val="17CA1D39"/>
    <w:rsid w:val="2DC97A0D"/>
    <w:rsid w:val="53A11AF1"/>
    <w:rsid w:val="60A11B77"/>
    <w:rsid w:val="6240393E"/>
    <w:rsid w:val="6AF6441F"/>
    <w:rsid w:val="726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1"/>
    <w:qFormat/>
    <w:pPr>
      <w:ind w:right="116"/>
      <w:jc w:val="center"/>
      <w:outlineLvl w:val="1"/>
    </w:pPr>
    <w:rPr>
      <w:rFonts w:ascii="宋体" w:hAnsi="宋体" w:cs="宋体"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9">
    <w:name w:val="Strong"/>
    <w:qFormat/>
    <w:rPr>
      <w:b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3">
    <w:name w:val="批注主题 Char"/>
    <w:basedOn w:val="Char"/>
    <w:link w:val="a8"/>
    <w:uiPriority w:val="99"/>
    <w:semiHidden/>
    <w:rPr>
      <w:rFonts w:ascii="Times New Roman" w:eastAsia="宋体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1"/>
    <w:qFormat/>
    <w:pPr>
      <w:ind w:right="116"/>
      <w:jc w:val="center"/>
      <w:outlineLvl w:val="1"/>
    </w:pPr>
    <w:rPr>
      <w:rFonts w:ascii="宋体" w:hAnsi="宋体" w:cs="宋体"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9">
    <w:name w:val="Strong"/>
    <w:qFormat/>
    <w:rPr>
      <w:b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3">
    <w:name w:val="批注主题 Char"/>
    <w:basedOn w:val="Char"/>
    <w:link w:val="a8"/>
    <w:uiPriority w:val="99"/>
    <w:semiHidden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s.cnki.net/KNS8/Detail?sfield=fn&amp;QueryID=5&amp;CurRec=7&amp;recid=&amp;FileName=SXQC202109050&amp;DbName=CJFDLAST2021&amp;DbCode=CJFD&amp;yx=&amp;pr=&amp;URLID=" TargetMode="External"/><Relationship Id="rId13" Type="http://schemas.openxmlformats.org/officeDocument/2006/relationships/hyperlink" Target="https://kns.cnki.net/KNS8/Detail?sfield=fn&amp;QueryID=16&amp;CurRec=14&amp;recid=&amp;FileName=TOXN201612149&amp;DbName=CJFDLASN2016&amp;DbCode=CJFD&amp;yx=&amp;pr=CJFU2016;&amp;URLID=" TargetMode="External"/><Relationship Id="rId3" Type="http://schemas.openxmlformats.org/officeDocument/2006/relationships/styles" Target="styles.xml"/><Relationship Id="rId7" Type="http://schemas.openxmlformats.org/officeDocument/2006/relationships/hyperlink" Target="https://kns.cnki.net/KNS8/Detail?sfield=fn&amp;QueryID=2&amp;CurRec=18&amp;recid=&amp;FileName=CYYT202201038&amp;DbName=CJFDAUTO&amp;DbCode=CJFD&amp;yx=&amp;pr=&amp;URLID=" TargetMode="External"/><Relationship Id="rId12" Type="http://schemas.openxmlformats.org/officeDocument/2006/relationships/hyperlink" Target="https://kns.cnki.net/KNS8/Detail?sfield=fn&amp;QueryID=16&amp;CurRec=3&amp;recid=&amp;FileName=JYXD202008041&amp;DbName=CJFDLAST2020&amp;DbCode=CJFD&amp;yx=&amp;pr=&amp;URLID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ns.cnki.net/KNS8/Detail?sfield=fn&amp;QueryID=10&amp;CurRec=34&amp;recid=&amp;FileName=JMNT202107021&amp;DbName=CJFDLAST2021&amp;DbCode=CJFD&amp;yx=&amp;pr=CJFR2021;&amp;URLID=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kns.cnki.net/KNS8/Detail?sfield=fn&amp;QueryID=10&amp;CurRec=32&amp;recid=&amp;FileName=QYZZ202107060&amp;DbName=CJFDLASN2021&amp;DbCode=CJFD&amp;yx=&amp;pr=CJFU2021;&amp;URLID=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ns.cnki.net/KNS8/Detail?sfield=fn&amp;QueryID=10&amp;CurRec=3&amp;recid=&amp;FileName=JMNT202112022&amp;DbName=CJFDAUTO&amp;DbCode=CJFD&amp;yx=&amp;pr=CJFR2021;&amp;URLID=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394</Words>
  <Characters>2247</Characters>
  <Application>Microsoft Office Word</Application>
  <DocSecurity>0</DocSecurity>
  <Lines>18</Lines>
  <Paragraphs>5</Paragraphs>
  <ScaleCrop>false</ScaleCrop>
  <Company>微软中国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CYD</dc:creator>
  <cp:lastModifiedBy>微软用户</cp:lastModifiedBy>
  <cp:revision>6</cp:revision>
  <cp:lastPrinted>2022-01-18T05:39:00Z</cp:lastPrinted>
  <dcterms:created xsi:type="dcterms:W3CDTF">2021-10-13T03:06:00Z</dcterms:created>
  <dcterms:modified xsi:type="dcterms:W3CDTF">2022-02-04T02:26:00Z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BEBB63E33F9B4FDD8B24DB9A619D9EF8</vt:lpwstr>
  </property>
</Properties>
</file>